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B8" w:rsidRDefault="00750640">
      <w:r>
        <w:t xml:space="preserve">                                 İNŞAAT MÜH. YAZ OKULU MAZERET SINAV PROGRAMI</w:t>
      </w:r>
    </w:p>
    <w:p w:rsidR="00750640" w:rsidRDefault="00750640"/>
    <w:tbl>
      <w:tblPr>
        <w:tblStyle w:val="TabloKlavuzu"/>
        <w:tblpPr w:leftFromText="141" w:rightFromText="141" w:vertAnchor="page" w:horzAnchor="margin" w:tblpY="3736"/>
        <w:tblW w:w="0" w:type="auto"/>
        <w:tblLook w:val="04A0"/>
      </w:tblPr>
      <w:tblGrid>
        <w:gridCol w:w="3823"/>
        <w:gridCol w:w="3118"/>
        <w:gridCol w:w="2574"/>
      </w:tblGrid>
      <w:tr w:rsidR="00750640" w:rsidTr="005400A6">
        <w:tc>
          <w:tcPr>
            <w:tcW w:w="3823" w:type="dxa"/>
          </w:tcPr>
          <w:p w:rsidR="00750640" w:rsidRPr="00750640" w:rsidRDefault="00750640" w:rsidP="00750640">
            <w:pPr>
              <w:rPr>
                <w:b/>
                <w:sz w:val="28"/>
                <w:szCs w:val="28"/>
              </w:rPr>
            </w:pPr>
            <w:r w:rsidRPr="00750640">
              <w:rPr>
                <w:b/>
                <w:sz w:val="28"/>
                <w:szCs w:val="28"/>
              </w:rPr>
              <w:t>SAAT 10.00</w:t>
            </w:r>
          </w:p>
        </w:tc>
        <w:tc>
          <w:tcPr>
            <w:tcW w:w="3118" w:type="dxa"/>
          </w:tcPr>
          <w:p w:rsidR="00750640" w:rsidRPr="00750640" w:rsidRDefault="00750640" w:rsidP="00750640">
            <w:pPr>
              <w:rPr>
                <w:b/>
                <w:sz w:val="28"/>
                <w:szCs w:val="28"/>
              </w:rPr>
            </w:pPr>
            <w:r w:rsidRPr="00750640">
              <w:rPr>
                <w:b/>
                <w:sz w:val="28"/>
                <w:szCs w:val="28"/>
              </w:rPr>
              <w:t>SAAT 14.00</w:t>
            </w:r>
          </w:p>
        </w:tc>
        <w:tc>
          <w:tcPr>
            <w:tcW w:w="2574" w:type="dxa"/>
          </w:tcPr>
          <w:p w:rsidR="00750640" w:rsidRPr="00750640" w:rsidRDefault="00750640" w:rsidP="00750640">
            <w:pPr>
              <w:rPr>
                <w:b/>
                <w:sz w:val="28"/>
                <w:szCs w:val="28"/>
              </w:rPr>
            </w:pPr>
            <w:r w:rsidRPr="00750640">
              <w:rPr>
                <w:b/>
                <w:sz w:val="28"/>
                <w:szCs w:val="28"/>
              </w:rPr>
              <w:t>SAAT 16.00</w:t>
            </w:r>
          </w:p>
        </w:tc>
      </w:tr>
      <w:tr w:rsidR="00750640" w:rsidTr="005400A6">
        <w:tc>
          <w:tcPr>
            <w:tcW w:w="3823" w:type="dxa"/>
          </w:tcPr>
          <w:p w:rsidR="00750640" w:rsidRDefault="00750640" w:rsidP="00750640">
            <w:r>
              <w:t>IM 222 DİNAMİK</w:t>
            </w:r>
          </w:p>
        </w:tc>
        <w:tc>
          <w:tcPr>
            <w:tcW w:w="3118" w:type="dxa"/>
          </w:tcPr>
          <w:p w:rsidR="00750640" w:rsidRDefault="00750640" w:rsidP="00750640">
            <w:r>
              <w:t>IM 331 YAPI İŞLETMESİ</w:t>
            </w:r>
          </w:p>
        </w:tc>
        <w:tc>
          <w:tcPr>
            <w:tcW w:w="2574" w:type="dxa"/>
          </w:tcPr>
          <w:p w:rsidR="00750640" w:rsidRDefault="00750640" w:rsidP="00750640">
            <w:r>
              <w:t>IM 372 HİDROLİK</w:t>
            </w:r>
          </w:p>
        </w:tc>
      </w:tr>
      <w:tr w:rsidR="00750640" w:rsidTr="005400A6">
        <w:tc>
          <w:tcPr>
            <w:tcW w:w="3823" w:type="dxa"/>
          </w:tcPr>
          <w:p w:rsidR="00750640" w:rsidRDefault="00750640" w:rsidP="00750640">
            <w:r>
              <w:t>IM 208 NÜMERİK ANALİZ</w:t>
            </w:r>
          </w:p>
        </w:tc>
        <w:tc>
          <w:tcPr>
            <w:tcW w:w="3118" w:type="dxa"/>
          </w:tcPr>
          <w:p w:rsidR="00750640" w:rsidRDefault="00750640" w:rsidP="00750640">
            <w:r>
              <w:t>IM 363 ZEMİN MEKANİĞİ II</w:t>
            </w:r>
          </w:p>
        </w:tc>
        <w:tc>
          <w:tcPr>
            <w:tcW w:w="2574" w:type="dxa"/>
          </w:tcPr>
          <w:p w:rsidR="00750640" w:rsidRDefault="00750640" w:rsidP="00750640">
            <w:r>
              <w:t>IM 384 YAPI STATİĞİ II</w:t>
            </w:r>
          </w:p>
        </w:tc>
      </w:tr>
      <w:tr w:rsidR="00750640" w:rsidTr="005400A6">
        <w:tc>
          <w:tcPr>
            <w:tcW w:w="3823" w:type="dxa"/>
          </w:tcPr>
          <w:p w:rsidR="00750640" w:rsidRDefault="00750640" w:rsidP="00750640">
            <w:r>
              <w:t>IM 244 YAPI MALZEMESİ</w:t>
            </w:r>
          </w:p>
        </w:tc>
        <w:tc>
          <w:tcPr>
            <w:tcW w:w="3118" w:type="dxa"/>
          </w:tcPr>
          <w:p w:rsidR="00750640" w:rsidRDefault="00750640" w:rsidP="00750640">
            <w:r>
              <w:t>IM 383 BETONARME I</w:t>
            </w:r>
          </w:p>
        </w:tc>
        <w:tc>
          <w:tcPr>
            <w:tcW w:w="2574" w:type="dxa"/>
          </w:tcPr>
          <w:p w:rsidR="00750640" w:rsidRDefault="00750640" w:rsidP="00750640">
            <w:r>
              <w:t>IM 385 YAPI STATİĞİ I</w:t>
            </w:r>
          </w:p>
        </w:tc>
      </w:tr>
      <w:tr w:rsidR="00750640" w:rsidTr="005400A6">
        <w:tc>
          <w:tcPr>
            <w:tcW w:w="3823" w:type="dxa"/>
          </w:tcPr>
          <w:p w:rsidR="00750640" w:rsidRDefault="00750640" w:rsidP="00750640">
            <w:r>
              <w:t>IM 355 ULAŞTIRMA</w:t>
            </w:r>
          </w:p>
        </w:tc>
        <w:tc>
          <w:tcPr>
            <w:tcW w:w="3118" w:type="dxa"/>
          </w:tcPr>
          <w:p w:rsidR="00750640" w:rsidRDefault="00750640" w:rsidP="00750640">
            <w:r>
              <w:t>IM 485 ÇELİK YAPILAR</w:t>
            </w:r>
          </w:p>
        </w:tc>
        <w:tc>
          <w:tcPr>
            <w:tcW w:w="2574" w:type="dxa"/>
          </w:tcPr>
          <w:p w:rsidR="00750640" w:rsidRDefault="00750640" w:rsidP="00750640"/>
        </w:tc>
      </w:tr>
      <w:tr w:rsidR="00750640" w:rsidTr="005400A6">
        <w:tc>
          <w:tcPr>
            <w:tcW w:w="3823" w:type="dxa"/>
          </w:tcPr>
          <w:p w:rsidR="00750640" w:rsidRDefault="00750640" w:rsidP="00750640">
            <w:r>
              <w:t>IM 486 BETONARME Y. YAPILAR</w:t>
            </w:r>
          </w:p>
        </w:tc>
        <w:tc>
          <w:tcPr>
            <w:tcW w:w="3118" w:type="dxa"/>
          </w:tcPr>
          <w:p w:rsidR="00750640" w:rsidRDefault="00AA3DA5" w:rsidP="00750640">
            <w:r>
              <w:t>IM 475 SU TEMİNİ VE ATIKSU SİSTEMLERİ I</w:t>
            </w:r>
          </w:p>
        </w:tc>
        <w:tc>
          <w:tcPr>
            <w:tcW w:w="2574" w:type="dxa"/>
          </w:tcPr>
          <w:p w:rsidR="00750640" w:rsidRDefault="00750640" w:rsidP="00750640"/>
        </w:tc>
      </w:tr>
      <w:tr w:rsidR="00750640" w:rsidTr="005400A6">
        <w:tc>
          <w:tcPr>
            <w:tcW w:w="3823" w:type="dxa"/>
          </w:tcPr>
          <w:p w:rsidR="00750640" w:rsidRDefault="00750640" w:rsidP="00750640">
            <w:r>
              <w:t>IM 487 DEPREME DAYANIK</w:t>
            </w:r>
            <w:r w:rsidR="005400A6">
              <w:t>LI YAPI TAS.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750640" w:rsidRDefault="00750640" w:rsidP="00750640"/>
        </w:tc>
        <w:tc>
          <w:tcPr>
            <w:tcW w:w="2574" w:type="dxa"/>
          </w:tcPr>
          <w:p w:rsidR="00750640" w:rsidRDefault="00750640" w:rsidP="00750640"/>
        </w:tc>
      </w:tr>
      <w:tr w:rsidR="00750640" w:rsidTr="005400A6">
        <w:tc>
          <w:tcPr>
            <w:tcW w:w="3823" w:type="dxa"/>
          </w:tcPr>
          <w:p w:rsidR="00750640" w:rsidRDefault="00750640" w:rsidP="00750640">
            <w:r>
              <w:t>ME 244 MUKAVEMET II</w:t>
            </w:r>
          </w:p>
        </w:tc>
        <w:tc>
          <w:tcPr>
            <w:tcW w:w="3118" w:type="dxa"/>
          </w:tcPr>
          <w:p w:rsidR="00750640" w:rsidRDefault="00750640" w:rsidP="00750640"/>
        </w:tc>
        <w:tc>
          <w:tcPr>
            <w:tcW w:w="2574" w:type="dxa"/>
          </w:tcPr>
          <w:p w:rsidR="00750640" w:rsidRDefault="00750640" w:rsidP="00750640"/>
        </w:tc>
      </w:tr>
    </w:tbl>
    <w:p w:rsidR="00750640" w:rsidRDefault="00750640"/>
    <w:p w:rsidR="00750640" w:rsidRDefault="00750640">
      <w:r>
        <w:t xml:space="preserve">İNŞAAT MÜH YAZ OKULU MAZERET SINAVI </w:t>
      </w:r>
      <w:r w:rsidRPr="00750640">
        <w:rPr>
          <w:b/>
          <w:sz w:val="24"/>
          <w:szCs w:val="24"/>
        </w:rPr>
        <w:t>10 AĞUSTOS 2018 CUMA</w:t>
      </w:r>
      <w:r>
        <w:t xml:space="preserve"> GÜNÜ TABLODA BELİRTİLEN SAATLERDE YAPILACAKTIR. </w:t>
      </w:r>
    </w:p>
    <w:sectPr w:rsidR="00750640" w:rsidSect="00A046C0">
      <w:pgSz w:w="11906" w:h="16838"/>
      <w:pgMar w:top="1418" w:right="113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50640"/>
    <w:rsid w:val="000A0310"/>
    <w:rsid w:val="005400A6"/>
    <w:rsid w:val="00750640"/>
    <w:rsid w:val="00800AB8"/>
    <w:rsid w:val="00A046C0"/>
    <w:rsid w:val="00AA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MM-SEK</dc:creator>
  <cp:keywords/>
  <dc:description/>
  <cp:lastModifiedBy>user</cp:lastModifiedBy>
  <cp:revision>3</cp:revision>
  <dcterms:created xsi:type="dcterms:W3CDTF">2018-08-06T12:52:00Z</dcterms:created>
  <dcterms:modified xsi:type="dcterms:W3CDTF">2018-08-06T13:51:00Z</dcterms:modified>
</cp:coreProperties>
</file>